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B9E4" w14:textId="0CCD464E" w:rsidR="00E87F90" w:rsidRDefault="002A130F" w:rsidP="002A130F">
      <w:pPr>
        <w:jc w:val="center"/>
        <w:rPr>
          <w:rFonts w:ascii="Britannic Bold" w:hAnsi="Britannic Bold"/>
          <w:color w:val="FF0000"/>
          <w:sz w:val="48"/>
          <w:szCs w:val="48"/>
        </w:rPr>
      </w:pPr>
      <w:r>
        <w:rPr>
          <w:rFonts w:ascii="Britannic Bold" w:hAnsi="Britannic Bold"/>
          <w:color w:val="FF0000"/>
          <w:sz w:val="48"/>
          <w:szCs w:val="48"/>
        </w:rPr>
        <w:t xml:space="preserve">2018 </w:t>
      </w:r>
      <w:r w:rsidRPr="002A130F">
        <w:rPr>
          <w:rFonts w:ascii="Britannic Bold" w:hAnsi="Britannic Bold"/>
          <w:color w:val="006600"/>
          <w:sz w:val="48"/>
          <w:szCs w:val="48"/>
        </w:rPr>
        <w:t>AGM</w:t>
      </w:r>
      <w:r>
        <w:rPr>
          <w:rFonts w:ascii="Britannic Bold" w:hAnsi="Britannic Bold"/>
          <w:color w:val="FF0000"/>
          <w:sz w:val="48"/>
          <w:szCs w:val="48"/>
        </w:rPr>
        <w:t xml:space="preserve"> SPONSORS</w:t>
      </w:r>
    </w:p>
    <w:p w14:paraId="3A0EE8BE" w14:textId="720D2350" w:rsidR="002A130F" w:rsidRDefault="002A130F" w:rsidP="002A130F">
      <w:pPr>
        <w:rPr>
          <w:rFonts w:ascii="Britannic Bold" w:hAnsi="Britannic Bold"/>
          <w:color w:val="006600"/>
          <w:sz w:val="28"/>
          <w:szCs w:val="28"/>
        </w:rPr>
      </w:pPr>
      <w:r>
        <w:rPr>
          <w:rFonts w:ascii="Britannic Bold" w:hAnsi="Britannic Bold"/>
          <w:color w:val="FF0000"/>
          <w:sz w:val="48"/>
          <w:szCs w:val="48"/>
        </w:rPr>
        <w:t xml:space="preserve">Gold – </w:t>
      </w:r>
      <w:r>
        <w:rPr>
          <w:rFonts w:ascii="Britannic Bold" w:hAnsi="Britannic Bold"/>
          <w:color w:val="006600"/>
          <w:sz w:val="28"/>
          <w:szCs w:val="28"/>
        </w:rPr>
        <w:t>Kumar Family – Globe Detective Agency</w:t>
      </w:r>
      <w:r>
        <w:rPr>
          <w:rFonts w:ascii="Britannic Bold" w:hAnsi="Britannic Bold"/>
          <w:color w:val="006600"/>
          <w:sz w:val="28"/>
          <w:szCs w:val="28"/>
        </w:rPr>
        <w:br/>
      </w:r>
      <w:r>
        <w:rPr>
          <w:rFonts w:ascii="Britannic Bold" w:hAnsi="Britannic Bold"/>
          <w:color w:val="006600"/>
          <w:sz w:val="28"/>
          <w:szCs w:val="28"/>
        </w:rPr>
        <w:tab/>
      </w:r>
      <w:r>
        <w:rPr>
          <w:rFonts w:ascii="Britannic Bold" w:hAnsi="Britannic Bold"/>
          <w:color w:val="006600"/>
          <w:sz w:val="28"/>
          <w:szCs w:val="28"/>
        </w:rPr>
        <w:tab/>
        <w:t>Chris Ballou – The Patriot Group</w:t>
      </w:r>
    </w:p>
    <w:p w14:paraId="7D10AC06" w14:textId="03A44B9C" w:rsidR="002A130F" w:rsidRDefault="002A130F" w:rsidP="002A130F">
      <w:pPr>
        <w:rPr>
          <w:rFonts w:ascii="Britannic Bold" w:hAnsi="Britannic Bold"/>
          <w:color w:val="006600"/>
          <w:sz w:val="28"/>
          <w:szCs w:val="28"/>
        </w:rPr>
      </w:pPr>
    </w:p>
    <w:p w14:paraId="50F542AA" w14:textId="3F3F0B58" w:rsidR="002A130F" w:rsidRDefault="002A130F" w:rsidP="002A130F">
      <w:pPr>
        <w:rPr>
          <w:rFonts w:ascii="Britannic Bold" w:hAnsi="Britannic Bold"/>
          <w:color w:val="006600"/>
          <w:sz w:val="28"/>
          <w:szCs w:val="28"/>
        </w:rPr>
      </w:pPr>
      <w:r>
        <w:rPr>
          <w:rFonts w:ascii="Britannic Bold" w:hAnsi="Britannic Bold"/>
          <w:color w:val="FF0000"/>
          <w:sz w:val="48"/>
          <w:szCs w:val="48"/>
        </w:rPr>
        <w:t xml:space="preserve">Silver – </w:t>
      </w:r>
      <w:r>
        <w:rPr>
          <w:rFonts w:ascii="Britannic Bold" w:hAnsi="Britannic Bold"/>
          <w:color w:val="006600"/>
          <w:sz w:val="28"/>
          <w:szCs w:val="28"/>
        </w:rPr>
        <w:t>Brian &amp; Jeremy King – King International</w:t>
      </w:r>
      <w:r>
        <w:rPr>
          <w:rFonts w:ascii="Britannic Bold" w:hAnsi="Britannic Bold"/>
          <w:color w:val="006600"/>
          <w:sz w:val="28"/>
          <w:szCs w:val="28"/>
        </w:rPr>
        <w:br/>
      </w:r>
      <w:r>
        <w:rPr>
          <w:rFonts w:ascii="Britannic Bold" w:hAnsi="Britannic Bold"/>
          <w:color w:val="006600"/>
          <w:sz w:val="28"/>
          <w:szCs w:val="28"/>
        </w:rPr>
        <w:tab/>
      </w:r>
      <w:r>
        <w:rPr>
          <w:rFonts w:ascii="Britannic Bold" w:hAnsi="Britannic Bold"/>
          <w:color w:val="006600"/>
          <w:sz w:val="28"/>
          <w:szCs w:val="28"/>
        </w:rPr>
        <w:tab/>
        <w:t xml:space="preserve">   Norm &amp; Karen Willox – Compass Point Group</w:t>
      </w:r>
    </w:p>
    <w:p w14:paraId="70A2F9F8" w14:textId="375C987A" w:rsidR="002A130F" w:rsidRDefault="002A130F" w:rsidP="002A130F">
      <w:pPr>
        <w:rPr>
          <w:rFonts w:ascii="Britannic Bold" w:hAnsi="Britannic Bold"/>
          <w:color w:val="006600"/>
          <w:sz w:val="28"/>
          <w:szCs w:val="28"/>
        </w:rPr>
      </w:pPr>
    </w:p>
    <w:p w14:paraId="7652640C" w14:textId="42B01ADC" w:rsidR="002A130F" w:rsidRDefault="002A130F" w:rsidP="002A130F">
      <w:pPr>
        <w:rPr>
          <w:rFonts w:ascii="Britannic Bold" w:hAnsi="Britannic Bold"/>
          <w:color w:val="006600"/>
          <w:sz w:val="28"/>
          <w:szCs w:val="28"/>
        </w:rPr>
      </w:pPr>
      <w:r>
        <w:rPr>
          <w:rFonts w:ascii="Britannic Bold" w:hAnsi="Britannic Bold"/>
          <w:color w:val="FF0000"/>
          <w:sz w:val="48"/>
          <w:szCs w:val="48"/>
        </w:rPr>
        <w:t xml:space="preserve">Bronze – </w:t>
      </w:r>
      <w:r w:rsidRPr="002A130F">
        <w:rPr>
          <w:rFonts w:ascii="Britannic Bold" w:hAnsi="Britannic Bold"/>
          <w:color w:val="006600"/>
          <w:sz w:val="28"/>
          <w:szCs w:val="28"/>
        </w:rPr>
        <w:t>John Withers – Priority Investigations</w:t>
      </w:r>
      <w:r w:rsidRPr="002A130F">
        <w:rPr>
          <w:rFonts w:ascii="Britannic Bold" w:hAnsi="Britannic Bold"/>
          <w:color w:val="006600"/>
          <w:sz w:val="28"/>
          <w:szCs w:val="28"/>
        </w:rPr>
        <w:br/>
      </w:r>
      <w:r w:rsidRPr="002A130F">
        <w:rPr>
          <w:rFonts w:ascii="Britannic Bold" w:hAnsi="Britannic Bold"/>
          <w:color w:val="006600"/>
          <w:sz w:val="28"/>
          <w:szCs w:val="28"/>
        </w:rPr>
        <w:tab/>
      </w:r>
      <w:r w:rsidRPr="002A130F">
        <w:rPr>
          <w:rFonts w:ascii="Britannic Bold" w:hAnsi="Britannic Bold"/>
          <w:color w:val="006600"/>
          <w:sz w:val="28"/>
          <w:szCs w:val="28"/>
        </w:rPr>
        <w:tab/>
      </w:r>
      <w:r w:rsidRPr="002A130F">
        <w:rPr>
          <w:rFonts w:ascii="Britannic Bold" w:hAnsi="Britannic Bold"/>
          <w:color w:val="006600"/>
          <w:sz w:val="28"/>
          <w:szCs w:val="28"/>
        </w:rPr>
        <w:tab/>
        <w:t>Ajit Singh – Hatfield Detectives</w:t>
      </w:r>
    </w:p>
    <w:p w14:paraId="790354D7" w14:textId="0FDAC407" w:rsidR="002A130F" w:rsidRDefault="002A130F" w:rsidP="002A130F">
      <w:pPr>
        <w:rPr>
          <w:rFonts w:ascii="Britannic Bold" w:hAnsi="Britannic Bold"/>
          <w:color w:val="006600"/>
          <w:sz w:val="28"/>
          <w:szCs w:val="28"/>
        </w:rPr>
      </w:pPr>
    </w:p>
    <w:p w14:paraId="569F0733" w14:textId="714F8495" w:rsidR="002A130F" w:rsidRDefault="002A130F" w:rsidP="002A130F">
      <w:pPr>
        <w:rPr>
          <w:rFonts w:ascii="Britannic Bold" w:hAnsi="Britannic Bold"/>
          <w:color w:val="006600"/>
          <w:sz w:val="28"/>
          <w:szCs w:val="28"/>
        </w:rPr>
      </w:pPr>
      <w:r w:rsidRPr="002A130F">
        <w:rPr>
          <w:rFonts w:ascii="Britannic Bold" w:hAnsi="Britannic Bold"/>
          <w:color w:val="FF0000"/>
          <w:sz w:val="48"/>
          <w:szCs w:val="48"/>
        </w:rPr>
        <w:t xml:space="preserve">Patron </w:t>
      </w:r>
      <w:r>
        <w:rPr>
          <w:rFonts w:ascii="Britannic Bold" w:hAnsi="Britannic Bold"/>
          <w:color w:val="FF0000"/>
          <w:sz w:val="48"/>
          <w:szCs w:val="48"/>
        </w:rPr>
        <w:t>–</w:t>
      </w:r>
      <w:r w:rsidRPr="002A130F">
        <w:rPr>
          <w:rFonts w:ascii="Britannic Bold" w:hAnsi="Britannic Bold"/>
          <w:color w:val="FF0000"/>
          <w:sz w:val="48"/>
          <w:szCs w:val="48"/>
        </w:rPr>
        <w:t xml:space="preserve"> </w:t>
      </w:r>
      <w:r>
        <w:rPr>
          <w:rFonts w:ascii="Britannic Bold" w:hAnsi="Britannic Bold"/>
          <w:color w:val="006600"/>
          <w:sz w:val="28"/>
          <w:szCs w:val="28"/>
        </w:rPr>
        <w:t>Galen Clements; Bob Fenech; Norm Groot</w:t>
      </w:r>
      <w:r>
        <w:rPr>
          <w:rFonts w:ascii="Britannic Bold" w:hAnsi="Britannic Bold"/>
          <w:color w:val="006600"/>
          <w:sz w:val="28"/>
          <w:szCs w:val="28"/>
        </w:rPr>
        <w:br/>
      </w:r>
      <w:r>
        <w:rPr>
          <w:rFonts w:ascii="Britannic Bold" w:hAnsi="Britannic Bold"/>
          <w:color w:val="006600"/>
          <w:sz w:val="28"/>
          <w:szCs w:val="28"/>
        </w:rPr>
        <w:tab/>
      </w:r>
      <w:r>
        <w:rPr>
          <w:rFonts w:ascii="Britannic Bold" w:hAnsi="Britannic Bold"/>
          <w:color w:val="006600"/>
          <w:sz w:val="28"/>
          <w:szCs w:val="28"/>
        </w:rPr>
        <w:tab/>
      </w:r>
      <w:r w:rsidR="00BE4A89">
        <w:rPr>
          <w:rFonts w:ascii="Britannic Bold" w:hAnsi="Britannic Bold"/>
          <w:color w:val="006600"/>
          <w:sz w:val="28"/>
          <w:szCs w:val="28"/>
        </w:rPr>
        <w:t xml:space="preserve">       Dave MacLeod; Steve Kirby; Jacob Lapid</w:t>
      </w:r>
      <w:r w:rsidR="00BE4A89">
        <w:rPr>
          <w:rFonts w:ascii="Britannic Bold" w:hAnsi="Britannic Bold"/>
          <w:color w:val="006600"/>
          <w:sz w:val="28"/>
          <w:szCs w:val="28"/>
        </w:rPr>
        <w:br/>
      </w:r>
      <w:r w:rsidR="00BE4A89">
        <w:rPr>
          <w:rFonts w:ascii="Britannic Bold" w:hAnsi="Britannic Bold"/>
          <w:color w:val="006600"/>
          <w:sz w:val="28"/>
          <w:szCs w:val="28"/>
        </w:rPr>
        <w:tab/>
      </w:r>
      <w:r w:rsidR="00BE4A89">
        <w:rPr>
          <w:rFonts w:ascii="Britannic Bold" w:hAnsi="Britannic Bold"/>
          <w:color w:val="006600"/>
          <w:sz w:val="28"/>
          <w:szCs w:val="28"/>
        </w:rPr>
        <w:tab/>
        <w:t xml:space="preserve">       Brenda Beyersdoerfer; David Linkletter;</w:t>
      </w:r>
      <w:r w:rsidR="00BE4A89">
        <w:rPr>
          <w:rFonts w:ascii="Britannic Bold" w:hAnsi="Britannic Bold"/>
          <w:color w:val="006600"/>
          <w:sz w:val="28"/>
          <w:szCs w:val="28"/>
        </w:rPr>
        <w:br/>
      </w:r>
      <w:r w:rsidR="00BE4A89">
        <w:rPr>
          <w:rFonts w:ascii="Britannic Bold" w:hAnsi="Britannic Bold"/>
          <w:color w:val="006600"/>
          <w:sz w:val="28"/>
          <w:szCs w:val="28"/>
        </w:rPr>
        <w:tab/>
      </w:r>
      <w:r w:rsidR="00BE4A89">
        <w:rPr>
          <w:rFonts w:ascii="Britannic Bold" w:hAnsi="Britannic Bold"/>
          <w:color w:val="006600"/>
          <w:sz w:val="28"/>
          <w:szCs w:val="28"/>
        </w:rPr>
        <w:tab/>
        <w:t xml:space="preserve">       Jay Groob</w:t>
      </w:r>
    </w:p>
    <w:p w14:paraId="129E3A3F" w14:textId="5B2D4EF0" w:rsidR="00BE4A89" w:rsidRDefault="00BE4A89" w:rsidP="002A130F">
      <w:pPr>
        <w:rPr>
          <w:rFonts w:ascii="Britannic Bold" w:hAnsi="Britannic Bold"/>
          <w:color w:val="006600"/>
          <w:sz w:val="28"/>
          <w:szCs w:val="28"/>
        </w:rPr>
      </w:pPr>
    </w:p>
    <w:p w14:paraId="743A3509" w14:textId="7C896A39" w:rsidR="00BE4A89" w:rsidRDefault="00BE4A89" w:rsidP="002A130F">
      <w:pPr>
        <w:rPr>
          <w:rFonts w:ascii="Britannic Bold" w:hAnsi="Britannic Bold"/>
          <w:color w:val="006600"/>
          <w:sz w:val="28"/>
          <w:szCs w:val="28"/>
        </w:rPr>
      </w:pPr>
      <w:r>
        <w:rPr>
          <w:rFonts w:ascii="Britannic Bold" w:hAnsi="Britannic Bold"/>
          <w:color w:val="FF0000"/>
          <w:sz w:val="48"/>
          <w:szCs w:val="48"/>
        </w:rPr>
        <w:t xml:space="preserve">Partner – </w:t>
      </w:r>
      <w:r>
        <w:rPr>
          <w:rFonts w:ascii="Britannic Bold" w:hAnsi="Britannic Bold"/>
          <w:color w:val="006600"/>
          <w:sz w:val="28"/>
          <w:szCs w:val="28"/>
        </w:rPr>
        <w:t>Suhail Buddha; Mike Russell; Maida Taylor</w:t>
      </w:r>
      <w:r>
        <w:rPr>
          <w:rFonts w:ascii="Britannic Bold" w:hAnsi="Britannic Bold"/>
          <w:color w:val="006600"/>
          <w:sz w:val="28"/>
          <w:szCs w:val="28"/>
        </w:rPr>
        <w:br/>
      </w:r>
      <w:r>
        <w:rPr>
          <w:rFonts w:ascii="Britannic Bold" w:hAnsi="Britannic Bold"/>
          <w:color w:val="006600"/>
          <w:sz w:val="28"/>
          <w:szCs w:val="28"/>
        </w:rPr>
        <w:tab/>
      </w:r>
      <w:r>
        <w:rPr>
          <w:rFonts w:ascii="Britannic Bold" w:hAnsi="Britannic Bold"/>
          <w:color w:val="006600"/>
          <w:sz w:val="28"/>
          <w:szCs w:val="28"/>
        </w:rPr>
        <w:tab/>
      </w:r>
      <w:r>
        <w:rPr>
          <w:rFonts w:ascii="Britannic Bold" w:hAnsi="Britannic Bold"/>
          <w:color w:val="006600"/>
          <w:sz w:val="28"/>
          <w:szCs w:val="28"/>
        </w:rPr>
        <w:tab/>
        <w:t>Rick Quinn</w:t>
      </w:r>
    </w:p>
    <w:p w14:paraId="3EBCFC6D" w14:textId="732CB4D7" w:rsidR="00BE4A89" w:rsidRDefault="00BE4A89" w:rsidP="002A130F">
      <w:pPr>
        <w:rPr>
          <w:rFonts w:ascii="Britannic Bold" w:hAnsi="Britannic Bold"/>
          <w:color w:val="006600"/>
          <w:sz w:val="28"/>
          <w:szCs w:val="28"/>
        </w:rPr>
      </w:pPr>
    </w:p>
    <w:p w14:paraId="6C84D424" w14:textId="77868686" w:rsidR="00BE4A89" w:rsidRPr="00BE4A89" w:rsidRDefault="00BE4A89" w:rsidP="002A130F">
      <w:pPr>
        <w:rPr>
          <w:rFonts w:ascii="Britannic Bold" w:hAnsi="Britannic Bold"/>
          <w:color w:val="006600"/>
          <w:sz w:val="28"/>
          <w:szCs w:val="28"/>
        </w:rPr>
      </w:pPr>
      <w:r>
        <w:rPr>
          <w:rFonts w:ascii="Britannic Bold" w:hAnsi="Britannic Bold"/>
          <w:color w:val="FF0000"/>
          <w:sz w:val="48"/>
          <w:szCs w:val="48"/>
        </w:rPr>
        <w:t xml:space="preserve">Friend – </w:t>
      </w:r>
      <w:r>
        <w:rPr>
          <w:rFonts w:ascii="Britannic Bold" w:hAnsi="Britannic Bold"/>
          <w:color w:val="006600"/>
          <w:sz w:val="28"/>
          <w:szCs w:val="28"/>
        </w:rPr>
        <w:t>Chris Nielsen; Francie Koehler; Polys Kyriacou;</w:t>
      </w:r>
      <w:r>
        <w:rPr>
          <w:rFonts w:ascii="Britannic Bold" w:hAnsi="Britannic Bold"/>
          <w:color w:val="006600"/>
          <w:sz w:val="28"/>
          <w:szCs w:val="28"/>
        </w:rPr>
        <w:br/>
      </w:r>
      <w:r>
        <w:rPr>
          <w:rFonts w:ascii="Britannic Bold" w:hAnsi="Britannic Bold"/>
          <w:color w:val="006600"/>
          <w:sz w:val="28"/>
          <w:szCs w:val="28"/>
        </w:rPr>
        <w:tab/>
      </w:r>
      <w:r>
        <w:rPr>
          <w:rFonts w:ascii="Britannic Bold" w:hAnsi="Britannic Bold"/>
          <w:color w:val="006600"/>
          <w:sz w:val="28"/>
          <w:szCs w:val="28"/>
        </w:rPr>
        <w:tab/>
        <w:t xml:space="preserve">      Roman </w:t>
      </w:r>
      <w:proofErr w:type="spellStart"/>
      <w:r>
        <w:rPr>
          <w:rFonts w:ascii="Britannic Bold" w:hAnsi="Britannic Bold"/>
          <w:color w:val="006600"/>
          <w:sz w:val="28"/>
          <w:szCs w:val="28"/>
        </w:rPr>
        <w:t>Bazikalov</w:t>
      </w:r>
      <w:proofErr w:type="spellEnd"/>
      <w:r>
        <w:rPr>
          <w:rFonts w:ascii="Britannic Bold" w:hAnsi="Britannic Bold"/>
          <w:color w:val="006600"/>
          <w:sz w:val="28"/>
          <w:szCs w:val="28"/>
        </w:rPr>
        <w:t>; Nancy Barber; Ryan Colley;</w:t>
      </w:r>
      <w:r>
        <w:rPr>
          <w:rFonts w:ascii="Britannic Bold" w:hAnsi="Britannic Bold"/>
          <w:color w:val="006600"/>
          <w:sz w:val="28"/>
          <w:szCs w:val="28"/>
        </w:rPr>
        <w:br/>
      </w:r>
      <w:r>
        <w:rPr>
          <w:rFonts w:ascii="Britannic Bold" w:hAnsi="Britannic Bold"/>
          <w:color w:val="006600"/>
          <w:sz w:val="28"/>
          <w:szCs w:val="28"/>
        </w:rPr>
        <w:tab/>
      </w:r>
      <w:r>
        <w:rPr>
          <w:rFonts w:ascii="Britannic Bold" w:hAnsi="Britannic Bold"/>
          <w:color w:val="006600"/>
          <w:sz w:val="28"/>
          <w:szCs w:val="28"/>
        </w:rPr>
        <w:tab/>
        <w:t xml:space="preserve">      Goolam Monsoor</w:t>
      </w:r>
      <w:bookmarkStart w:id="0" w:name="_GoBack"/>
      <w:bookmarkEnd w:id="0"/>
    </w:p>
    <w:sectPr w:rsidR="00BE4A89" w:rsidRPr="00BE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0F"/>
    <w:rsid w:val="002A130F"/>
    <w:rsid w:val="00BE4A89"/>
    <w:rsid w:val="00E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AB73"/>
  <w15:chartTrackingRefBased/>
  <w15:docId w15:val="{0C5B9280-06BE-4C12-8591-6C7B00B1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Kirby</dc:creator>
  <cp:keywords/>
  <dc:description/>
  <cp:lastModifiedBy>Steven Kirby</cp:lastModifiedBy>
  <cp:revision>1</cp:revision>
  <cp:lastPrinted>2019-08-15T15:35:00Z</cp:lastPrinted>
  <dcterms:created xsi:type="dcterms:W3CDTF">2019-08-15T15:21:00Z</dcterms:created>
  <dcterms:modified xsi:type="dcterms:W3CDTF">2019-08-15T15:37:00Z</dcterms:modified>
</cp:coreProperties>
</file>